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FB07" w14:textId="57E30B02" w:rsidR="00462FA3" w:rsidRPr="003579AB" w:rsidRDefault="0050651D">
      <w:pPr>
        <w:rPr>
          <w:b/>
          <w:sz w:val="28"/>
          <w:szCs w:val="28"/>
        </w:rPr>
      </w:pPr>
      <w:r>
        <w:t xml:space="preserve">                                      </w:t>
      </w:r>
      <w:r w:rsidR="003579AB">
        <w:t xml:space="preserve">  </w:t>
      </w:r>
      <w:r>
        <w:t xml:space="preserve"> </w:t>
      </w:r>
      <w:r w:rsidRPr="003579AB">
        <w:rPr>
          <w:b/>
          <w:sz w:val="28"/>
          <w:szCs w:val="28"/>
        </w:rPr>
        <w:t>PARENTAL AGREEMENT FORM</w:t>
      </w:r>
      <w:r w:rsidR="003579AB">
        <w:rPr>
          <w:b/>
          <w:sz w:val="28"/>
          <w:szCs w:val="28"/>
        </w:rPr>
        <w:t xml:space="preserve"> for Jr. High Classes</w:t>
      </w:r>
    </w:p>
    <w:p w14:paraId="43DE03A0" w14:textId="10B6B818" w:rsidR="0050651D" w:rsidRDefault="0050651D">
      <w:pPr>
        <w:rPr>
          <w:b/>
        </w:rPr>
      </w:pPr>
      <w:r w:rsidRPr="003579AB">
        <w:rPr>
          <w:b/>
          <w:sz w:val="28"/>
          <w:szCs w:val="28"/>
        </w:rPr>
        <w:t xml:space="preserve">                          </w:t>
      </w:r>
      <w:r w:rsidR="002750A4" w:rsidRPr="003579AB">
        <w:rPr>
          <w:b/>
          <w:sz w:val="28"/>
          <w:szCs w:val="28"/>
        </w:rPr>
        <w:t xml:space="preserve">                        </w:t>
      </w:r>
      <w:r w:rsidR="003579AB">
        <w:rPr>
          <w:b/>
          <w:sz w:val="28"/>
          <w:szCs w:val="28"/>
        </w:rPr>
        <w:t xml:space="preserve">       </w:t>
      </w:r>
      <w:r w:rsidR="002750A4" w:rsidRPr="003579AB">
        <w:rPr>
          <w:b/>
          <w:sz w:val="28"/>
          <w:szCs w:val="28"/>
        </w:rPr>
        <w:t xml:space="preserve">  </w:t>
      </w:r>
      <w:r w:rsidR="003579AB">
        <w:rPr>
          <w:b/>
          <w:sz w:val="28"/>
          <w:szCs w:val="28"/>
        </w:rPr>
        <w:t xml:space="preserve">          </w:t>
      </w:r>
      <w:r w:rsidR="00C56121">
        <w:rPr>
          <w:b/>
          <w:sz w:val="28"/>
          <w:szCs w:val="28"/>
        </w:rPr>
        <w:t xml:space="preserve">  2017</w:t>
      </w:r>
      <w:r w:rsidR="002750A4" w:rsidRPr="003579AB">
        <w:rPr>
          <w:b/>
          <w:sz w:val="28"/>
          <w:szCs w:val="28"/>
        </w:rPr>
        <w:t xml:space="preserve"> – 201</w:t>
      </w:r>
      <w:r w:rsidR="00C56121">
        <w:rPr>
          <w:b/>
          <w:sz w:val="28"/>
          <w:szCs w:val="28"/>
        </w:rPr>
        <w:t>8</w:t>
      </w:r>
    </w:p>
    <w:p w14:paraId="699DB467" w14:textId="77777777" w:rsidR="00DA2C84" w:rsidRDefault="00DA2C84">
      <w:pPr>
        <w:rPr>
          <w:b/>
        </w:rPr>
      </w:pPr>
    </w:p>
    <w:p w14:paraId="7F9DA81B" w14:textId="2B4B24AC" w:rsidR="00DA2C84" w:rsidRPr="00DA2C84" w:rsidRDefault="00DA2C84">
      <w:pPr>
        <w:rPr>
          <w:sz w:val="22"/>
          <w:szCs w:val="22"/>
        </w:rPr>
      </w:pPr>
      <w:r>
        <w:rPr>
          <w:b/>
          <w:u w:val="single"/>
        </w:rPr>
        <w:t>ORIENTATION MEETING:</w:t>
      </w:r>
      <w:r>
        <w:t xml:space="preserve">  </w:t>
      </w:r>
      <w:r w:rsidRPr="00DA2C84">
        <w:rPr>
          <w:sz w:val="22"/>
          <w:szCs w:val="22"/>
        </w:rPr>
        <w:t>Parents agree to attend the orientation meeting set</w:t>
      </w:r>
      <w:r>
        <w:t xml:space="preserve"> </w:t>
      </w:r>
      <w:r w:rsidR="00C56121">
        <w:rPr>
          <w:sz w:val="22"/>
          <w:szCs w:val="22"/>
        </w:rPr>
        <w:t>for July 11</w:t>
      </w:r>
      <w:r>
        <w:rPr>
          <w:sz w:val="22"/>
          <w:szCs w:val="22"/>
        </w:rPr>
        <w:t xml:space="preserve"> from 10:30 – 12 at Lakeview Baptist Church.</w:t>
      </w:r>
    </w:p>
    <w:p w14:paraId="2D99C7E8" w14:textId="77777777" w:rsidR="00424C01" w:rsidRDefault="00424C01">
      <w:pPr>
        <w:rPr>
          <w:sz w:val="22"/>
          <w:szCs w:val="22"/>
        </w:rPr>
      </w:pPr>
    </w:p>
    <w:p w14:paraId="7F96DA35" w14:textId="059FBA1A" w:rsidR="00424C01" w:rsidRDefault="00DA2C84">
      <w:pPr>
        <w:rPr>
          <w:sz w:val="22"/>
          <w:szCs w:val="22"/>
        </w:rPr>
      </w:pPr>
      <w:r>
        <w:rPr>
          <w:b/>
          <w:u w:val="single"/>
        </w:rPr>
        <w:t xml:space="preserve">CLASS </w:t>
      </w:r>
      <w:r w:rsidR="00424C01">
        <w:rPr>
          <w:b/>
          <w:u w:val="single"/>
        </w:rPr>
        <w:t>ATTENDANCE:</w:t>
      </w:r>
      <w:r w:rsidR="00424C01">
        <w:rPr>
          <w:sz w:val="22"/>
          <w:szCs w:val="22"/>
        </w:rPr>
        <w:t xml:space="preserve">  Make class time a priority.  Please have your student </w:t>
      </w:r>
      <w:r w:rsidR="003579AB">
        <w:rPr>
          <w:b/>
          <w:i/>
          <w:sz w:val="22"/>
          <w:szCs w:val="22"/>
          <w:u w:val="single"/>
        </w:rPr>
        <w:t>in</w:t>
      </w:r>
      <w:r w:rsidR="00424C01">
        <w:rPr>
          <w:sz w:val="22"/>
          <w:szCs w:val="22"/>
        </w:rPr>
        <w:t xml:space="preserve"> the classroom </w:t>
      </w:r>
      <w:r w:rsidR="00A12ED3">
        <w:rPr>
          <w:sz w:val="22"/>
          <w:szCs w:val="22"/>
        </w:rPr>
        <w:t xml:space="preserve">at the designated time </w:t>
      </w:r>
      <w:r w:rsidR="00424C01">
        <w:rPr>
          <w:sz w:val="22"/>
          <w:szCs w:val="22"/>
        </w:rPr>
        <w:t>s</w:t>
      </w:r>
      <w:r w:rsidR="00A12ED3">
        <w:rPr>
          <w:sz w:val="22"/>
          <w:szCs w:val="22"/>
        </w:rPr>
        <w:t xml:space="preserve">o that class may begin promptly.  </w:t>
      </w:r>
      <w:r w:rsidR="003579AB">
        <w:rPr>
          <w:sz w:val="22"/>
          <w:szCs w:val="22"/>
        </w:rPr>
        <w:t>N</w:t>
      </w:r>
      <w:r w:rsidR="00424C01">
        <w:rPr>
          <w:sz w:val="22"/>
          <w:szCs w:val="22"/>
        </w:rPr>
        <w:t xml:space="preserve">otify the teacher of upcoming absences or when the student is sick.  </w:t>
      </w:r>
    </w:p>
    <w:p w14:paraId="593E15AB" w14:textId="77777777" w:rsidR="00424C01" w:rsidRDefault="00424C01">
      <w:pPr>
        <w:rPr>
          <w:sz w:val="22"/>
          <w:szCs w:val="22"/>
        </w:rPr>
      </w:pPr>
    </w:p>
    <w:p w14:paraId="3DD2290C" w14:textId="6A4201BB" w:rsidR="00424C01" w:rsidRDefault="00424C01">
      <w:pPr>
        <w:rPr>
          <w:sz w:val="22"/>
          <w:szCs w:val="22"/>
        </w:rPr>
      </w:pPr>
      <w:r>
        <w:rPr>
          <w:b/>
          <w:u w:val="single"/>
        </w:rPr>
        <w:t>MISSED WORK:</w:t>
      </w:r>
      <w:r w:rsidR="00375226">
        <w:t xml:space="preserve">  </w:t>
      </w:r>
      <w:r w:rsidR="003579AB">
        <w:rPr>
          <w:sz w:val="22"/>
          <w:szCs w:val="22"/>
        </w:rPr>
        <w:t>It is</w:t>
      </w:r>
      <w:r w:rsidR="00375226">
        <w:rPr>
          <w:sz w:val="22"/>
          <w:szCs w:val="22"/>
        </w:rPr>
        <w:t xml:space="preserve"> the responsibility of each student to find out what was missed and to keep current.  For in-class activities that are missed, the student will need to complete these on his/her own (in most cases).</w:t>
      </w:r>
      <w:r w:rsidR="003579AB">
        <w:rPr>
          <w:sz w:val="22"/>
          <w:szCs w:val="22"/>
        </w:rPr>
        <w:t xml:space="preserve">  Even if a student is absent, the work is still due on the date assigned.</w:t>
      </w:r>
    </w:p>
    <w:p w14:paraId="427D88BA" w14:textId="77777777" w:rsidR="00375226" w:rsidRDefault="00375226">
      <w:pPr>
        <w:rPr>
          <w:sz w:val="22"/>
          <w:szCs w:val="22"/>
        </w:rPr>
      </w:pPr>
    </w:p>
    <w:p w14:paraId="64F31977" w14:textId="771908AE" w:rsidR="00424C01" w:rsidRDefault="00375226">
      <w:pPr>
        <w:rPr>
          <w:sz w:val="22"/>
          <w:szCs w:val="22"/>
        </w:rPr>
      </w:pPr>
      <w:r>
        <w:rPr>
          <w:b/>
          <w:u w:val="single"/>
        </w:rPr>
        <w:t>PARENTAL SUPERVISION OF COURSE WORK:</w:t>
      </w:r>
      <w:r w:rsidR="004648DE">
        <w:rPr>
          <w:sz w:val="22"/>
          <w:szCs w:val="22"/>
        </w:rPr>
        <w:t xml:space="preserve">  Go over the class syllabus </w:t>
      </w:r>
      <w:r w:rsidR="004648DE">
        <w:rPr>
          <w:i/>
          <w:sz w:val="22"/>
          <w:szCs w:val="22"/>
          <w:u w:val="single"/>
        </w:rPr>
        <w:t>with</w:t>
      </w:r>
      <w:r>
        <w:rPr>
          <w:sz w:val="22"/>
          <w:szCs w:val="22"/>
        </w:rPr>
        <w:t xml:space="preserve"> t</w:t>
      </w:r>
      <w:r w:rsidR="004648DE">
        <w:rPr>
          <w:sz w:val="22"/>
          <w:szCs w:val="22"/>
        </w:rPr>
        <w:t>he student making sure that he/she</w:t>
      </w:r>
      <w:r>
        <w:rPr>
          <w:sz w:val="22"/>
          <w:szCs w:val="22"/>
        </w:rPr>
        <w:t xml:space="preserve"> understand</w:t>
      </w:r>
      <w:r w:rsidR="004648DE">
        <w:rPr>
          <w:sz w:val="22"/>
          <w:szCs w:val="22"/>
        </w:rPr>
        <w:t>s</w:t>
      </w:r>
      <w:r>
        <w:rPr>
          <w:sz w:val="22"/>
          <w:szCs w:val="22"/>
        </w:rPr>
        <w:t xml:space="preserve"> what is expected and when homework assignments are due.</w:t>
      </w:r>
      <w:r w:rsidR="004648DE">
        <w:rPr>
          <w:sz w:val="22"/>
          <w:szCs w:val="22"/>
        </w:rPr>
        <w:t xml:space="preserve">  Commit to </w:t>
      </w:r>
      <w:r w:rsidR="004648DE">
        <w:rPr>
          <w:i/>
          <w:sz w:val="22"/>
          <w:szCs w:val="22"/>
          <w:u w:val="single"/>
        </w:rPr>
        <w:t xml:space="preserve">looking over the student’s work </w:t>
      </w:r>
      <w:r w:rsidR="004648DE">
        <w:rPr>
          <w:b/>
          <w:i/>
          <w:sz w:val="22"/>
          <w:szCs w:val="22"/>
          <w:u w:val="single"/>
        </w:rPr>
        <w:t>each week</w:t>
      </w:r>
      <w:r w:rsidR="004648DE">
        <w:rPr>
          <w:sz w:val="22"/>
          <w:szCs w:val="22"/>
        </w:rPr>
        <w:t xml:space="preserve"> and making sure the assignments are </w:t>
      </w:r>
      <w:r w:rsidR="004648DE">
        <w:rPr>
          <w:i/>
          <w:sz w:val="22"/>
          <w:szCs w:val="22"/>
          <w:u w:val="single"/>
        </w:rPr>
        <w:t>completed.</w:t>
      </w:r>
      <w:r w:rsidR="004648DE">
        <w:rPr>
          <w:sz w:val="22"/>
          <w:szCs w:val="22"/>
        </w:rPr>
        <w:t xml:space="preserve">  While your student is learning independence, he/she is not yet an adult and needs your supervision in order to receive the greatest benefit from these classes. </w:t>
      </w:r>
      <w:r w:rsidR="00E34243">
        <w:rPr>
          <w:sz w:val="22"/>
          <w:szCs w:val="22"/>
        </w:rPr>
        <w:t xml:space="preserve">  Do not allow </w:t>
      </w:r>
      <w:proofErr w:type="gramStart"/>
      <w:r w:rsidR="00E34243">
        <w:rPr>
          <w:sz w:val="22"/>
          <w:szCs w:val="22"/>
        </w:rPr>
        <w:t>students</w:t>
      </w:r>
      <w:proofErr w:type="gramEnd"/>
      <w:r w:rsidR="00E34243">
        <w:rPr>
          <w:sz w:val="22"/>
          <w:szCs w:val="22"/>
        </w:rPr>
        <w:t xml:space="preserve"> access to solutions manuals unless directed by the teacher to do so.  Monitor tests taken at home.</w:t>
      </w:r>
    </w:p>
    <w:p w14:paraId="5D24D886" w14:textId="77777777" w:rsidR="004648DE" w:rsidRDefault="004648DE">
      <w:pPr>
        <w:rPr>
          <w:sz w:val="22"/>
          <w:szCs w:val="22"/>
        </w:rPr>
      </w:pPr>
      <w:bookmarkStart w:id="0" w:name="_GoBack"/>
      <w:bookmarkEnd w:id="0"/>
    </w:p>
    <w:p w14:paraId="699374E7" w14:textId="63BD01EC" w:rsidR="004648DE" w:rsidRDefault="00466CE2">
      <w:pPr>
        <w:rPr>
          <w:sz w:val="22"/>
          <w:szCs w:val="22"/>
        </w:rPr>
      </w:pPr>
      <w:r>
        <w:rPr>
          <w:b/>
          <w:u w:val="single"/>
        </w:rPr>
        <w:t>GRADES:</w:t>
      </w:r>
      <w:r>
        <w:t xml:space="preserve"> </w:t>
      </w:r>
      <w:r>
        <w:rPr>
          <w:sz w:val="22"/>
          <w:szCs w:val="22"/>
        </w:rPr>
        <w:t xml:space="preserve"> In these classes, grades will be assigned using a 10-point scale. (90-100, A; 80-89, B; etc.) Averages will be calculated using daily work, homework, projects, quizzes, tests, and any other coursework assigned by the teacher.   A mid-term average will be calculated and shared with both the student and </w:t>
      </w:r>
      <w:r w:rsidR="003F3E3D">
        <w:rPr>
          <w:sz w:val="22"/>
          <w:szCs w:val="22"/>
        </w:rPr>
        <w:t>his/her parents.  A</w:t>
      </w:r>
      <w:r>
        <w:rPr>
          <w:sz w:val="22"/>
          <w:szCs w:val="22"/>
        </w:rPr>
        <w:t xml:space="preserve"> final semester grade will be c</w:t>
      </w:r>
      <w:r w:rsidR="003F3E3D">
        <w:rPr>
          <w:sz w:val="22"/>
          <w:szCs w:val="22"/>
        </w:rPr>
        <w:t>omputed and sent to the parents at the end of the term.</w:t>
      </w:r>
      <w:r>
        <w:rPr>
          <w:sz w:val="22"/>
          <w:szCs w:val="22"/>
        </w:rPr>
        <w:t xml:space="preserve"> </w:t>
      </w:r>
    </w:p>
    <w:p w14:paraId="3E52F451" w14:textId="77777777" w:rsidR="00466CE2" w:rsidRDefault="00466CE2">
      <w:pPr>
        <w:rPr>
          <w:sz w:val="22"/>
          <w:szCs w:val="22"/>
        </w:rPr>
      </w:pPr>
    </w:p>
    <w:p w14:paraId="44B3D194" w14:textId="1EA428CA" w:rsidR="003E2340" w:rsidRDefault="003E2340">
      <w:pPr>
        <w:rPr>
          <w:sz w:val="22"/>
          <w:szCs w:val="22"/>
        </w:rPr>
      </w:pPr>
      <w:r>
        <w:rPr>
          <w:b/>
          <w:u w:val="single"/>
        </w:rPr>
        <w:t>ON CAMPUS CONDUCT</w:t>
      </w:r>
      <w:proofErr w:type="gramStart"/>
      <w:r>
        <w:rPr>
          <w:b/>
          <w:u w:val="single"/>
        </w:rPr>
        <w:t>:</w:t>
      </w:r>
      <w:r>
        <w:t xml:space="preserve">   </w:t>
      </w:r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will not be allowed to roam the church building.  Please observe designated drop-off and pick-up times and locations.   Students are to use the exterior stairs or the drive-through entrance th</w:t>
      </w:r>
      <w:r w:rsidR="006E7676">
        <w:rPr>
          <w:sz w:val="22"/>
          <w:szCs w:val="22"/>
        </w:rPr>
        <w:t>at is</w:t>
      </w:r>
      <w:r>
        <w:rPr>
          <w:sz w:val="22"/>
          <w:szCs w:val="22"/>
        </w:rPr>
        <w:t xml:space="preserve"> nearest to the playground.  </w:t>
      </w:r>
    </w:p>
    <w:p w14:paraId="4CD95F2B" w14:textId="0133D4FE" w:rsidR="003E2340" w:rsidRDefault="003E2340">
      <w:pPr>
        <w:rPr>
          <w:sz w:val="22"/>
          <w:szCs w:val="22"/>
        </w:rPr>
      </w:pPr>
      <w:r>
        <w:rPr>
          <w:sz w:val="22"/>
          <w:szCs w:val="22"/>
        </w:rPr>
        <w:t>Other expectations:</w:t>
      </w:r>
    </w:p>
    <w:p w14:paraId="4A24CF5C" w14:textId="39C4AF57" w:rsidR="003E2340" w:rsidRDefault="003E2340">
      <w:pPr>
        <w:rPr>
          <w:sz w:val="22"/>
          <w:szCs w:val="22"/>
        </w:rPr>
      </w:pPr>
      <w:r>
        <w:rPr>
          <w:sz w:val="22"/>
          <w:szCs w:val="22"/>
        </w:rPr>
        <w:t xml:space="preserve">--Cell phone use is strictly restricted to </w:t>
      </w:r>
      <w:r>
        <w:rPr>
          <w:i/>
          <w:sz w:val="22"/>
          <w:szCs w:val="22"/>
          <w:u w:val="single"/>
        </w:rPr>
        <w:t>out of class</w:t>
      </w:r>
      <w:r>
        <w:rPr>
          <w:sz w:val="22"/>
          <w:szCs w:val="22"/>
        </w:rPr>
        <w:t xml:space="preserve"> use.</w:t>
      </w:r>
    </w:p>
    <w:p w14:paraId="2DAAC6AF" w14:textId="04B39A32" w:rsidR="003E2340" w:rsidRDefault="003E2340">
      <w:pPr>
        <w:rPr>
          <w:sz w:val="22"/>
          <w:szCs w:val="22"/>
        </w:rPr>
      </w:pPr>
      <w:r>
        <w:rPr>
          <w:sz w:val="22"/>
          <w:szCs w:val="22"/>
        </w:rPr>
        <w:t xml:space="preserve">--No </w:t>
      </w:r>
      <w:r w:rsidR="002750A4">
        <w:rPr>
          <w:sz w:val="22"/>
          <w:szCs w:val="22"/>
        </w:rPr>
        <w:t>gaming systems should be brought.</w:t>
      </w:r>
    </w:p>
    <w:p w14:paraId="1FA265D3" w14:textId="77777777" w:rsidR="002750A4" w:rsidRDefault="003E2340">
      <w:pPr>
        <w:rPr>
          <w:sz w:val="22"/>
          <w:szCs w:val="22"/>
        </w:rPr>
      </w:pPr>
      <w:r>
        <w:rPr>
          <w:sz w:val="22"/>
          <w:szCs w:val="22"/>
        </w:rPr>
        <w:t>--Classroom behavior should be above reproach:  No talking</w:t>
      </w:r>
      <w:r w:rsidR="002750A4">
        <w:rPr>
          <w:sz w:val="22"/>
          <w:szCs w:val="22"/>
        </w:rPr>
        <w:t xml:space="preserve"> out of turn</w:t>
      </w:r>
      <w:r>
        <w:rPr>
          <w:sz w:val="22"/>
          <w:szCs w:val="22"/>
        </w:rPr>
        <w:t>, disobeying the class rules, being</w:t>
      </w:r>
    </w:p>
    <w:p w14:paraId="60BC7AED" w14:textId="3CE2AE6E" w:rsidR="003E2340" w:rsidRDefault="002750A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disrespectful</w:t>
      </w:r>
      <w:proofErr w:type="gramEnd"/>
      <w:r>
        <w:rPr>
          <w:sz w:val="22"/>
          <w:szCs w:val="22"/>
        </w:rPr>
        <w:t xml:space="preserve"> of the </w:t>
      </w:r>
      <w:r w:rsidR="003E2340">
        <w:rPr>
          <w:sz w:val="22"/>
          <w:szCs w:val="22"/>
        </w:rPr>
        <w:t xml:space="preserve">teacher, or  inappropriate </w:t>
      </w:r>
      <w:r>
        <w:rPr>
          <w:sz w:val="22"/>
          <w:szCs w:val="22"/>
        </w:rPr>
        <w:t>language.</w:t>
      </w:r>
    </w:p>
    <w:p w14:paraId="30C7A3E2" w14:textId="46391AFC" w:rsidR="003E2340" w:rsidRDefault="003E2340">
      <w:pPr>
        <w:rPr>
          <w:sz w:val="22"/>
          <w:szCs w:val="22"/>
        </w:rPr>
      </w:pPr>
      <w:r>
        <w:rPr>
          <w:sz w:val="22"/>
          <w:szCs w:val="22"/>
        </w:rPr>
        <w:t>--Students should dress modestly and appropriately, which means no sleepwear and no spaghetti straps.</w:t>
      </w:r>
    </w:p>
    <w:p w14:paraId="7408D4B6" w14:textId="48DB0989" w:rsidR="002750A4" w:rsidRDefault="003579AB">
      <w:pPr>
        <w:rPr>
          <w:sz w:val="22"/>
          <w:szCs w:val="22"/>
        </w:rPr>
      </w:pPr>
      <w:r>
        <w:rPr>
          <w:sz w:val="22"/>
          <w:szCs w:val="22"/>
        </w:rPr>
        <w:t xml:space="preserve">   Girls are allowed</w:t>
      </w:r>
      <w:r w:rsidR="004A5D01">
        <w:rPr>
          <w:sz w:val="22"/>
          <w:szCs w:val="22"/>
        </w:rPr>
        <w:t xml:space="preserve"> pants,</w:t>
      </w:r>
      <w:r w:rsidR="003E2340">
        <w:rPr>
          <w:sz w:val="22"/>
          <w:szCs w:val="22"/>
        </w:rPr>
        <w:t xml:space="preserve"> capris, or </w:t>
      </w:r>
      <w:r w:rsidR="004A5D01">
        <w:rPr>
          <w:sz w:val="22"/>
          <w:szCs w:val="22"/>
        </w:rPr>
        <w:t xml:space="preserve">long shorts or </w:t>
      </w:r>
      <w:r w:rsidR="003E2340">
        <w:rPr>
          <w:sz w:val="22"/>
          <w:szCs w:val="22"/>
        </w:rPr>
        <w:t>skirts to the knees</w:t>
      </w:r>
      <w:r w:rsidR="00F81C4D">
        <w:rPr>
          <w:sz w:val="22"/>
          <w:szCs w:val="22"/>
        </w:rPr>
        <w:t>.</w:t>
      </w:r>
      <w:r w:rsidR="002750A4" w:rsidRPr="002750A4">
        <w:rPr>
          <w:sz w:val="22"/>
          <w:szCs w:val="22"/>
        </w:rPr>
        <w:t xml:space="preserve"> </w:t>
      </w:r>
      <w:r w:rsidR="002750A4">
        <w:rPr>
          <w:sz w:val="22"/>
          <w:szCs w:val="22"/>
        </w:rPr>
        <w:t>(In other words, no short shorts or</w:t>
      </w:r>
      <w:r>
        <w:rPr>
          <w:sz w:val="22"/>
          <w:szCs w:val="22"/>
        </w:rPr>
        <w:t xml:space="preserve"> short</w:t>
      </w:r>
      <w:r w:rsidR="002750A4">
        <w:rPr>
          <w:sz w:val="22"/>
          <w:szCs w:val="22"/>
        </w:rPr>
        <w:t xml:space="preserve"> </w:t>
      </w:r>
    </w:p>
    <w:p w14:paraId="17CD0114" w14:textId="3902141C" w:rsidR="003E2340" w:rsidRDefault="002750A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skirts</w:t>
      </w:r>
      <w:proofErr w:type="gramEnd"/>
      <w:r>
        <w:rPr>
          <w:sz w:val="22"/>
          <w:szCs w:val="22"/>
        </w:rPr>
        <w:t>.)</w:t>
      </w:r>
      <w:r w:rsidR="00F81C4D">
        <w:rPr>
          <w:sz w:val="22"/>
          <w:szCs w:val="22"/>
        </w:rPr>
        <w:t xml:space="preserve"> If wearing leggings or tights, </w:t>
      </w:r>
      <w:r>
        <w:rPr>
          <w:sz w:val="22"/>
          <w:szCs w:val="22"/>
        </w:rPr>
        <w:t>the shirt must</w:t>
      </w:r>
      <w:r w:rsidR="004E25EC">
        <w:rPr>
          <w:sz w:val="22"/>
          <w:szCs w:val="22"/>
        </w:rPr>
        <w:t xml:space="preserve"> completely cover the buttocks</w:t>
      </w:r>
      <w:r>
        <w:rPr>
          <w:sz w:val="22"/>
          <w:szCs w:val="22"/>
        </w:rPr>
        <w:t xml:space="preserve">. </w:t>
      </w:r>
    </w:p>
    <w:p w14:paraId="5836E3E3" w14:textId="3117DC84" w:rsidR="00F81C4D" w:rsidRDefault="00F81C4D">
      <w:pPr>
        <w:rPr>
          <w:sz w:val="22"/>
          <w:szCs w:val="22"/>
        </w:rPr>
      </w:pPr>
      <w:r>
        <w:rPr>
          <w:sz w:val="22"/>
          <w:szCs w:val="22"/>
        </w:rPr>
        <w:t xml:space="preserve">   Boys’ shorts must reach their knees.</w:t>
      </w:r>
    </w:p>
    <w:p w14:paraId="671985FE" w14:textId="14A589BF" w:rsidR="00F81C4D" w:rsidRDefault="00F81C4D">
      <w:pPr>
        <w:rPr>
          <w:sz w:val="22"/>
          <w:szCs w:val="22"/>
        </w:rPr>
      </w:pPr>
      <w:r>
        <w:rPr>
          <w:sz w:val="22"/>
          <w:szCs w:val="22"/>
        </w:rPr>
        <w:t xml:space="preserve">   ALL shirts must overlap pants/shorts/skirts.</w:t>
      </w:r>
    </w:p>
    <w:p w14:paraId="7B73815A" w14:textId="77777777" w:rsidR="00F81C4D" w:rsidRDefault="00F81C4D">
      <w:pPr>
        <w:rPr>
          <w:sz w:val="22"/>
          <w:szCs w:val="22"/>
        </w:rPr>
      </w:pPr>
    </w:p>
    <w:p w14:paraId="19364BE4" w14:textId="37D192A3" w:rsidR="00F81C4D" w:rsidRDefault="004B7C20">
      <w:pPr>
        <w:rPr>
          <w:sz w:val="22"/>
          <w:szCs w:val="22"/>
        </w:rPr>
      </w:pPr>
      <w:r w:rsidRPr="00F709E0">
        <w:rPr>
          <w:b/>
          <w:sz w:val="22"/>
          <w:szCs w:val="22"/>
          <w:u w:val="single"/>
        </w:rPr>
        <w:t>GROUNDS FOR DISMISSAL</w:t>
      </w:r>
      <w:r>
        <w:t xml:space="preserve">:  </w:t>
      </w:r>
      <w:r>
        <w:rPr>
          <w:sz w:val="22"/>
          <w:szCs w:val="22"/>
        </w:rPr>
        <w:t>Failure to adhere to the regulations outlined on this form constitutes grounds for dismissal.</w:t>
      </w:r>
    </w:p>
    <w:p w14:paraId="40EC3D59" w14:textId="77777777" w:rsidR="001D1DFA" w:rsidRDefault="001D1DFA">
      <w:pPr>
        <w:rPr>
          <w:sz w:val="22"/>
          <w:szCs w:val="22"/>
        </w:rPr>
      </w:pPr>
    </w:p>
    <w:p w14:paraId="32185179" w14:textId="77777777" w:rsidR="00122198" w:rsidRDefault="001D1DFA">
      <w:pPr>
        <w:rPr>
          <w:sz w:val="22"/>
          <w:szCs w:val="22"/>
        </w:rPr>
      </w:pPr>
      <w:r>
        <w:rPr>
          <w:b/>
          <w:u w:val="single"/>
        </w:rPr>
        <w:t>FEES</w:t>
      </w:r>
      <w:r>
        <w:rPr>
          <w:b/>
        </w:rPr>
        <w:t>:</w:t>
      </w:r>
      <w:r>
        <w:rPr>
          <w:sz w:val="22"/>
          <w:szCs w:val="22"/>
        </w:rPr>
        <w:t xml:space="preserve">  </w:t>
      </w:r>
      <w:r w:rsidR="00A12ED3">
        <w:rPr>
          <w:sz w:val="22"/>
          <w:szCs w:val="22"/>
        </w:rPr>
        <w:t xml:space="preserve">See the registration form for the </w:t>
      </w:r>
      <w:r w:rsidR="00A12ED3">
        <w:rPr>
          <w:b/>
          <w:sz w:val="22"/>
          <w:szCs w:val="22"/>
        </w:rPr>
        <w:t>deadline options.</w:t>
      </w:r>
      <w:r w:rsidR="00A12ED3">
        <w:rPr>
          <w:sz w:val="22"/>
          <w:szCs w:val="22"/>
        </w:rPr>
        <w:t xml:space="preserve">  </w:t>
      </w:r>
      <w:r w:rsidR="00122198">
        <w:rPr>
          <w:sz w:val="22"/>
          <w:szCs w:val="22"/>
        </w:rPr>
        <w:t xml:space="preserve">The registration fee is due with the registration form at the time of registration.  </w:t>
      </w:r>
      <w:r w:rsidR="00122198" w:rsidRPr="00122198">
        <w:rPr>
          <w:sz w:val="22"/>
          <w:szCs w:val="22"/>
          <w:u w:val="single"/>
        </w:rPr>
        <w:t>Registration fees</w:t>
      </w:r>
      <w:r w:rsidR="00122198">
        <w:rPr>
          <w:sz w:val="22"/>
          <w:szCs w:val="22"/>
        </w:rPr>
        <w:t xml:space="preserve"> (and late fees) should be made payable to Lakeview Baptist Church.  </w:t>
      </w:r>
      <w:r w:rsidRPr="00122198">
        <w:rPr>
          <w:sz w:val="22"/>
          <w:szCs w:val="22"/>
          <w:u w:val="single"/>
        </w:rPr>
        <w:t>Tuition fees</w:t>
      </w:r>
      <w:r>
        <w:rPr>
          <w:sz w:val="22"/>
          <w:szCs w:val="22"/>
        </w:rPr>
        <w:t xml:space="preserve"> </w:t>
      </w:r>
      <w:r w:rsidR="00122198">
        <w:rPr>
          <w:sz w:val="22"/>
          <w:szCs w:val="22"/>
        </w:rPr>
        <w:t xml:space="preserve">should be made </w:t>
      </w:r>
      <w:r>
        <w:rPr>
          <w:sz w:val="22"/>
          <w:szCs w:val="22"/>
        </w:rPr>
        <w:t xml:space="preserve">payable to the teacher and turned in with the registration form. </w:t>
      </w:r>
    </w:p>
    <w:p w14:paraId="41FA476A" w14:textId="69FA5131" w:rsidR="001D1DFA" w:rsidRPr="00C56121" w:rsidRDefault="001D1DFA">
      <w:pPr>
        <w:rPr>
          <w:sz w:val="22"/>
          <w:szCs w:val="22"/>
          <w:u w:val="single"/>
        </w:rPr>
      </w:pPr>
      <w:r w:rsidRPr="00C56121">
        <w:rPr>
          <w:sz w:val="22"/>
          <w:szCs w:val="22"/>
          <w:u w:val="single"/>
        </w:rPr>
        <w:t xml:space="preserve">All fees are nonrefundable once paid. </w:t>
      </w:r>
    </w:p>
    <w:p w14:paraId="4309B485" w14:textId="77777777" w:rsidR="00122198" w:rsidRDefault="00122198">
      <w:pPr>
        <w:rPr>
          <w:sz w:val="22"/>
          <w:szCs w:val="22"/>
        </w:rPr>
      </w:pPr>
    </w:p>
    <w:p w14:paraId="665F257C" w14:textId="5D84F002" w:rsidR="00122198" w:rsidRPr="00122198" w:rsidRDefault="0012219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 CASE OF SEVERE WEATHER:</w:t>
      </w:r>
      <w:r>
        <w:rPr>
          <w:sz w:val="22"/>
          <w:szCs w:val="22"/>
        </w:rPr>
        <w:t xml:space="preserve">  Please call the class teacher to see if class has been cancelled.  Other numbers you may try:  334-887-5166 Kristin Vordenbaum or the church office 334-887-7094.</w:t>
      </w:r>
    </w:p>
    <w:p w14:paraId="4F93F56C" w14:textId="77777777" w:rsidR="004A5D01" w:rsidRDefault="004A5D01">
      <w:pPr>
        <w:rPr>
          <w:sz w:val="22"/>
          <w:szCs w:val="22"/>
        </w:rPr>
      </w:pPr>
    </w:p>
    <w:p w14:paraId="7A3B1DDA" w14:textId="77777777" w:rsidR="004A5D01" w:rsidRDefault="004A5D01">
      <w:pPr>
        <w:rPr>
          <w:sz w:val="22"/>
          <w:szCs w:val="22"/>
        </w:rPr>
      </w:pPr>
    </w:p>
    <w:p w14:paraId="0069B015" w14:textId="49736C3F" w:rsidR="004A5D01" w:rsidRDefault="004A5D0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                                       _______________________________</w:t>
      </w:r>
    </w:p>
    <w:p w14:paraId="7194BB3D" w14:textId="36576DBA" w:rsidR="004A5D01" w:rsidRPr="004A5D01" w:rsidRDefault="004A5D01">
      <w:r>
        <w:t>I agree to the regulations set forth above.                                                                                  Date</w:t>
      </w:r>
    </w:p>
    <w:p w14:paraId="58F8B528" w14:textId="77777777" w:rsidR="00424C01" w:rsidRPr="0050651D" w:rsidRDefault="00424C01">
      <w:pPr>
        <w:rPr>
          <w:sz w:val="22"/>
          <w:szCs w:val="22"/>
        </w:rPr>
      </w:pPr>
    </w:p>
    <w:sectPr w:rsidR="00424C01" w:rsidRPr="0050651D" w:rsidSect="0050651D">
      <w:pgSz w:w="12240" w:h="15840"/>
      <w:pgMar w:top="81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D"/>
    <w:rsid w:val="00002543"/>
    <w:rsid w:val="00122198"/>
    <w:rsid w:val="001D1DFA"/>
    <w:rsid w:val="002750A4"/>
    <w:rsid w:val="002C5AEB"/>
    <w:rsid w:val="003579AB"/>
    <w:rsid w:val="00375226"/>
    <w:rsid w:val="003E2340"/>
    <w:rsid w:val="003F3E3D"/>
    <w:rsid w:val="00424C01"/>
    <w:rsid w:val="00462FA3"/>
    <w:rsid w:val="004648DE"/>
    <w:rsid w:val="00466CE2"/>
    <w:rsid w:val="004A5D01"/>
    <w:rsid w:val="004B7C20"/>
    <w:rsid w:val="004E25EC"/>
    <w:rsid w:val="0050651D"/>
    <w:rsid w:val="006E7676"/>
    <w:rsid w:val="00A12ED3"/>
    <w:rsid w:val="00C56121"/>
    <w:rsid w:val="00DA2C84"/>
    <w:rsid w:val="00E34243"/>
    <w:rsid w:val="00E61E1D"/>
    <w:rsid w:val="00EC56C2"/>
    <w:rsid w:val="00F709E0"/>
    <w:rsid w:val="00F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14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549</Words>
  <Characters>3134</Characters>
  <Application>Microsoft Macintosh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Vordenbaum</dc:creator>
  <cp:keywords/>
  <dc:description/>
  <cp:lastModifiedBy>Kristin Vordenbaum</cp:lastModifiedBy>
  <cp:revision>16</cp:revision>
  <dcterms:created xsi:type="dcterms:W3CDTF">2015-06-04T20:57:00Z</dcterms:created>
  <dcterms:modified xsi:type="dcterms:W3CDTF">2017-05-13T21:16:00Z</dcterms:modified>
</cp:coreProperties>
</file>